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30C11" w:rsidRPr="00883BA4" w14:paraId="4E08847C" w14:textId="77777777" w:rsidTr="00C01F94">
        <w:trPr>
          <w:trHeight w:val="350"/>
        </w:trPr>
        <w:tc>
          <w:tcPr>
            <w:tcW w:w="93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E98913C" w14:textId="529BF691" w:rsidR="00030C11" w:rsidRPr="0027504B" w:rsidRDefault="00956077" w:rsidP="00C01F94">
            <w:pPr>
              <w:spacing w:before="40" w:after="4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Virginia Tech UAS </w:t>
            </w:r>
            <w:r w:rsidR="00030C11" w:rsidRPr="0027504B">
              <w:rPr>
                <w:rFonts w:asciiTheme="minorHAnsi" w:hAnsiTheme="minorHAnsi" w:cstheme="minorHAnsi"/>
                <w:b/>
              </w:rPr>
              <w:t>INCIDENT / ACCIDENT REPORT - INITIAL</w:t>
            </w:r>
          </w:p>
        </w:tc>
      </w:tr>
      <w:tr w:rsidR="00030C11" w:rsidRPr="00883BA4" w14:paraId="2C813413" w14:textId="77777777" w:rsidTr="00C01F94">
        <w:trPr>
          <w:trHeight w:val="62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CF7325" w14:textId="07CE85CA" w:rsidR="00030C11" w:rsidRPr="00E9345C" w:rsidRDefault="00030C11" w:rsidP="00C01F94">
            <w:pPr>
              <w:spacing w:before="40" w:after="40"/>
              <w:ind w:left="72"/>
              <w:rPr>
                <w:rFonts w:cs="Arial"/>
              </w:rPr>
            </w:pPr>
            <w:r w:rsidRPr="00E9345C">
              <w:rPr>
                <w:rFonts w:cs="Arial"/>
              </w:rPr>
              <w:t xml:space="preserve">Notify the </w:t>
            </w:r>
            <w:r w:rsidR="00871EE0">
              <w:rPr>
                <w:rFonts w:cs="Arial"/>
              </w:rPr>
              <w:t>onsite Aviation Safety Officer (ASO) or Virginia Tech UAS Safety Manager</w:t>
            </w:r>
            <w:r w:rsidRPr="00E9345C">
              <w:rPr>
                <w:rFonts w:cs="Arial"/>
              </w:rPr>
              <w:t xml:space="preserve"> immediately</w:t>
            </w:r>
            <w:r w:rsidR="00871EE0">
              <w:rPr>
                <w:rFonts w:cs="Arial"/>
              </w:rPr>
              <w:t>,</w:t>
            </w:r>
            <w:r w:rsidRPr="00E9345C">
              <w:rPr>
                <w:rFonts w:cs="Arial"/>
              </w:rPr>
              <w:t xml:space="preserve"> but no more than </w:t>
            </w:r>
            <w:r w:rsidR="00871EE0">
              <w:rPr>
                <w:rFonts w:cs="Arial"/>
              </w:rPr>
              <w:t>1</w:t>
            </w:r>
            <w:r w:rsidRPr="00E9345C">
              <w:rPr>
                <w:rFonts w:cs="Arial"/>
              </w:rPr>
              <w:t xml:space="preserve"> hour after occurrence</w:t>
            </w:r>
            <w:r w:rsidR="00871EE0">
              <w:rPr>
                <w:rFonts w:cs="Arial"/>
              </w:rPr>
              <w:t>.</w:t>
            </w:r>
          </w:p>
        </w:tc>
      </w:tr>
      <w:tr w:rsidR="00030C11" w:rsidRPr="00883BA4" w14:paraId="63447E08" w14:textId="77777777" w:rsidTr="00C01F94">
        <w:trPr>
          <w:trHeight w:val="62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B78A60" w14:textId="06C9D3C9" w:rsidR="00030C11" w:rsidRPr="00E9345C" w:rsidRDefault="00030C11" w:rsidP="00C01F94">
            <w:pPr>
              <w:spacing w:before="40" w:after="40"/>
              <w:ind w:left="72"/>
              <w:rPr>
                <w:rFonts w:cs="Arial"/>
              </w:rPr>
            </w:pPr>
            <w:r w:rsidRPr="00E9345C">
              <w:rPr>
                <w:rFonts w:cs="Arial"/>
              </w:rPr>
              <w:t>Do not move or disturb UAS, wreckage, cargo, etc. unless necessary to remove or protect persons or to prevent further damage to equipment / material until the scene can be properly documented with photographs, sketches and notes</w:t>
            </w:r>
            <w:r w:rsidR="00871EE0">
              <w:rPr>
                <w:rFonts w:cs="Arial"/>
              </w:rPr>
              <w:t>.</w:t>
            </w:r>
          </w:p>
        </w:tc>
      </w:tr>
      <w:tr w:rsidR="00030C11" w:rsidRPr="00883BA4" w14:paraId="0CF4CBBB" w14:textId="77777777" w:rsidTr="00C01F94">
        <w:trPr>
          <w:trHeight w:val="62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A3EE2B" w14:textId="6C013E8F" w:rsidR="00030C11" w:rsidRPr="00E9345C" w:rsidRDefault="00030C11" w:rsidP="00C01F94">
            <w:pPr>
              <w:spacing w:before="40" w:after="40"/>
              <w:ind w:left="72"/>
              <w:rPr>
                <w:rFonts w:cs="Arial"/>
              </w:rPr>
            </w:pPr>
            <w:r w:rsidRPr="00E9345C">
              <w:rPr>
                <w:rFonts w:cs="Arial"/>
              </w:rPr>
              <w:t xml:space="preserve">Complete this report and submit to the </w:t>
            </w:r>
            <w:r w:rsidR="00871EE0">
              <w:rPr>
                <w:rFonts w:cs="Arial"/>
              </w:rPr>
              <w:t>UAS Safety Manager</w:t>
            </w:r>
            <w:r w:rsidRPr="00E9345C">
              <w:rPr>
                <w:rFonts w:cs="Arial"/>
              </w:rPr>
              <w:t xml:space="preserve"> as soon as possible but not more than </w:t>
            </w:r>
            <w:r w:rsidR="00871EE0">
              <w:rPr>
                <w:rFonts w:cs="Arial"/>
              </w:rPr>
              <w:t>24</w:t>
            </w:r>
            <w:r w:rsidRPr="00E9345C">
              <w:rPr>
                <w:rFonts w:cs="Arial"/>
              </w:rPr>
              <w:t xml:space="preserve"> hours after occurrence </w:t>
            </w:r>
            <w:r w:rsidR="00956077">
              <w:rPr>
                <w:rFonts w:cs="Arial"/>
              </w:rPr>
              <w:t>–</w:t>
            </w:r>
            <w:r w:rsidRPr="00E9345C">
              <w:rPr>
                <w:rFonts w:cs="Arial"/>
              </w:rPr>
              <w:t xml:space="preserve"> </w:t>
            </w:r>
            <w:hyperlink r:id="rId7" w:history="1">
              <w:r w:rsidR="00871EE0" w:rsidRPr="00ED3A21">
                <w:rPr>
                  <w:rStyle w:val="Hyperlink"/>
                  <w:rFonts w:cs="Arial"/>
                </w:rPr>
                <w:t>uassafety@vt.edu</w:t>
              </w:r>
            </w:hyperlink>
            <w:r w:rsidR="00871EE0">
              <w:rPr>
                <w:rFonts w:cs="Arial"/>
              </w:rPr>
              <w:t xml:space="preserve">. </w:t>
            </w:r>
          </w:p>
        </w:tc>
      </w:tr>
      <w:tr w:rsidR="00030C11" w:rsidRPr="00883BA4" w14:paraId="5D8D3B8B" w14:textId="77777777" w:rsidTr="00C01F94">
        <w:trPr>
          <w:trHeight w:val="62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86BD3" w14:textId="755C2B97" w:rsidR="00030C11" w:rsidRPr="00E9345C" w:rsidRDefault="00030C11" w:rsidP="00C01F94">
            <w:pPr>
              <w:spacing w:before="40" w:after="40"/>
              <w:ind w:left="72"/>
              <w:rPr>
                <w:rFonts w:cs="Arial"/>
              </w:rPr>
            </w:pPr>
            <w:r w:rsidRPr="00E9345C">
              <w:rPr>
                <w:rFonts w:cs="Arial"/>
              </w:rPr>
              <w:t xml:space="preserve">Further flight under </w:t>
            </w:r>
            <w:r w:rsidR="00871EE0">
              <w:rPr>
                <w:rFonts w:cs="Arial"/>
              </w:rPr>
              <w:t>Part 107 or a</w:t>
            </w:r>
            <w:r w:rsidRPr="00E9345C">
              <w:rPr>
                <w:rFonts w:cs="Arial"/>
              </w:rPr>
              <w:t xml:space="preserve"> COA is prohibited until a report has been submitted</w:t>
            </w:r>
            <w:r w:rsidR="00871EE0">
              <w:rPr>
                <w:rFonts w:cs="Arial"/>
              </w:rPr>
              <w:t>.</w:t>
            </w:r>
          </w:p>
        </w:tc>
      </w:tr>
      <w:tr w:rsidR="00030C11" w:rsidRPr="00883BA4" w14:paraId="4CF3856E" w14:textId="77777777" w:rsidTr="00C01F94">
        <w:trPr>
          <w:trHeight w:val="269"/>
        </w:trPr>
        <w:tc>
          <w:tcPr>
            <w:tcW w:w="395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21EB0" w14:textId="77777777" w:rsidR="00030C11" w:rsidRPr="00E9345C" w:rsidRDefault="00030C11" w:rsidP="00C01F94">
            <w:pPr>
              <w:tabs>
                <w:tab w:val="right" w:pos="1939"/>
              </w:tabs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Report Submitted by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3CFFB96" w14:textId="0DB19414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2CF0F9F0" w14:textId="77777777" w:rsidTr="00C01F94">
        <w:trPr>
          <w:trHeight w:val="269"/>
        </w:trPr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52A1EE" w14:textId="77777777" w:rsidR="00030C11" w:rsidRPr="00E9345C" w:rsidRDefault="00030C11" w:rsidP="00C01F94">
            <w:pPr>
              <w:tabs>
                <w:tab w:val="right" w:pos="1939"/>
              </w:tabs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Organization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1B008D" w14:textId="708A80DB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77BDEFDE" w14:textId="77777777" w:rsidTr="00C01F94">
        <w:trPr>
          <w:trHeight w:val="269"/>
        </w:trPr>
        <w:tc>
          <w:tcPr>
            <w:tcW w:w="395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1486D" w14:textId="77777777" w:rsidR="00030C11" w:rsidRPr="00E9345C" w:rsidRDefault="00030C11" w:rsidP="00C01F94">
            <w:pPr>
              <w:tabs>
                <w:tab w:val="right" w:pos="1939"/>
              </w:tabs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Contact Information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44814" w14:textId="0C7E373D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67B63738" w14:textId="77777777" w:rsidTr="00C01F94">
        <w:trPr>
          <w:trHeight w:val="305"/>
        </w:trPr>
        <w:tc>
          <w:tcPr>
            <w:tcW w:w="93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CA8183A" w14:textId="77777777" w:rsidR="00030C11" w:rsidRPr="00E9345C" w:rsidRDefault="00030C11" w:rsidP="00C01F94">
            <w:pPr>
              <w:rPr>
                <w:rFonts w:cs="Arial"/>
              </w:rPr>
            </w:pPr>
            <w:r w:rsidRPr="00E9345C">
              <w:rPr>
                <w:rFonts w:cs="Arial"/>
              </w:rPr>
              <w:t>Details of Occurrence</w:t>
            </w:r>
          </w:p>
        </w:tc>
      </w:tr>
      <w:tr w:rsidR="00030C11" w:rsidRPr="00883BA4" w14:paraId="508CB285" w14:textId="77777777" w:rsidTr="00C01F94">
        <w:tc>
          <w:tcPr>
            <w:tcW w:w="395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14A7E" w14:textId="77777777" w:rsidR="00030C11" w:rsidRPr="00E9345C" w:rsidRDefault="00030C11" w:rsidP="00C01F94">
            <w:pPr>
              <w:tabs>
                <w:tab w:val="right" w:pos="1939"/>
              </w:tabs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Date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94393E0" w14:textId="6119E55E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5164C8E7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A9705C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Time (z)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F483D4F" w14:textId="3981288E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1FA9BE49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7C3184" w14:textId="18EF399A" w:rsidR="00030C11" w:rsidRPr="00E9345C" w:rsidRDefault="00030C11" w:rsidP="00C01F94">
            <w:pPr>
              <w:tabs>
                <w:tab w:val="right" w:pos="1939"/>
              </w:tabs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Location of Mishap</w:t>
            </w:r>
            <w:r w:rsidR="00871EE0">
              <w:rPr>
                <w:rFonts w:cs="Arial"/>
              </w:rPr>
              <w:t xml:space="preserve"> and/</w:t>
            </w:r>
            <w:proofErr w:type="gramStart"/>
            <w:r w:rsidR="00871EE0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 xml:space="preserve"> Lat</w:t>
            </w:r>
            <w:proofErr w:type="gramEnd"/>
            <w:r>
              <w:rPr>
                <w:rFonts w:cs="Arial"/>
              </w:rPr>
              <w:t>/Long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1846880" w14:textId="2AFDAE86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501FC46F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F5AA72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Origin of Flight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498AC88" w14:textId="611D0379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6F592B97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BFA6CB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Aircraft Type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C6EBD18" w14:textId="311B2D06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3B63D28C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EA3305" w14:textId="00B1345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 xml:space="preserve">Aircraft </w:t>
            </w:r>
            <w:r w:rsidR="00871EE0">
              <w:rPr>
                <w:rFonts w:cs="Arial"/>
              </w:rPr>
              <w:t>Registration Number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5B427B4" w14:textId="7A9B0084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6995A4B0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911A80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Owner / Operator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CB291F0" w14:textId="276FB0C8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786B3C40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DBE18F" w14:textId="293190E6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Crew</w:t>
            </w:r>
            <w:r w:rsidR="00871EE0">
              <w:rPr>
                <w:rFonts w:cs="Arial"/>
              </w:rPr>
              <w:t xml:space="preserve"> / VOs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A68FAD4" w14:textId="02DDA0A2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5DAE9989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F36E04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Pilot Certification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9D07894" w14:textId="0B680E44" w:rsidR="00AB4755" w:rsidRPr="00E9345C" w:rsidRDefault="00AB4755" w:rsidP="00C01F94">
            <w:pPr>
              <w:rPr>
                <w:rFonts w:cs="Arial"/>
              </w:rPr>
            </w:pPr>
          </w:p>
        </w:tc>
      </w:tr>
      <w:tr w:rsidR="00030C11" w:rsidRPr="00883BA4" w14:paraId="0E17D45B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44F976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Phase of Operation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CE31134" w14:textId="77777777" w:rsidR="00AB4755" w:rsidRPr="00E9345C" w:rsidRDefault="00AB4755" w:rsidP="00C01F94">
            <w:pPr>
              <w:rPr>
                <w:rFonts w:cs="Arial"/>
              </w:rPr>
            </w:pPr>
          </w:p>
        </w:tc>
      </w:tr>
      <w:tr w:rsidR="00030C11" w:rsidRPr="00883BA4" w14:paraId="4D0E6359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3A6014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Purpose of Flight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184C1DF" w14:textId="31F80F03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348BB8EA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063748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Weather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58398DA" w14:textId="719B3A90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508FBC7E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41BB0D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Aircraft Damage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D9CB9C7" w14:textId="77777777" w:rsidR="00AB4755" w:rsidRPr="00E9345C" w:rsidRDefault="00AB4755" w:rsidP="00956077">
            <w:pPr>
              <w:rPr>
                <w:rFonts w:cs="Arial"/>
              </w:rPr>
            </w:pPr>
          </w:p>
        </w:tc>
      </w:tr>
      <w:tr w:rsidR="00030C11" w:rsidRPr="00883BA4" w14:paraId="2B1FFE1D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3F0644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Crew / Personnel Injury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DE02609" w14:textId="1464BB6D" w:rsidR="00030C11" w:rsidRPr="00E9345C" w:rsidRDefault="00030C11" w:rsidP="00C01F94">
            <w:pPr>
              <w:rPr>
                <w:rFonts w:cs="Arial"/>
              </w:rPr>
            </w:pPr>
          </w:p>
        </w:tc>
      </w:tr>
      <w:tr w:rsidR="00030C11" w:rsidRPr="00883BA4" w14:paraId="7E45D3CB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646605" w14:textId="77777777" w:rsidR="00030C11" w:rsidRPr="00E9345C" w:rsidRDefault="00030C11" w:rsidP="00D220B7">
            <w:pPr>
              <w:ind w:left="0"/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Other persons / aircraft involved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4D29909" w14:textId="77777777" w:rsidR="00AB4755" w:rsidRPr="00E9345C" w:rsidRDefault="00AB4755" w:rsidP="00956077">
            <w:pPr>
              <w:rPr>
                <w:rFonts w:cs="Arial"/>
              </w:rPr>
            </w:pPr>
          </w:p>
        </w:tc>
      </w:tr>
      <w:tr w:rsidR="00030C11" w:rsidRPr="00883BA4" w14:paraId="62E002E6" w14:textId="77777777" w:rsidTr="00C01F94"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DB17AB" w14:textId="77777777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Witnesses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37AA386" w14:textId="77777777" w:rsidR="00AB4755" w:rsidRPr="00E9345C" w:rsidRDefault="00AB4755" w:rsidP="00956077">
            <w:pPr>
              <w:rPr>
                <w:rFonts w:cs="Arial"/>
              </w:rPr>
            </w:pPr>
          </w:p>
        </w:tc>
      </w:tr>
      <w:tr w:rsidR="00030C11" w:rsidRPr="00883BA4" w14:paraId="16C42186" w14:textId="77777777" w:rsidTr="00C01F94">
        <w:trPr>
          <w:trHeight w:val="2888"/>
        </w:trPr>
        <w:tc>
          <w:tcPr>
            <w:tcW w:w="39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DC2CBD" w14:textId="42BD6255" w:rsidR="00030C11" w:rsidRPr="00E9345C" w:rsidRDefault="00030C11" w:rsidP="00C01F94">
            <w:pPr>
              <w:jc w:val="right"/>
              <w:rPr>
                <w:rFonts w:cs="Arial"/>
              </w:rPr>
            </w:pPr>
            <w:r w:rsidRPr="00E9345C">
              <w:rPr>
                <w:rFonts w:cs="Arial"/>
              </w:rPr>
              <w:t>Other information</w:t>
            </w:r>
            <w:r w:rsidR="00956077">
              <w:rPr>
                <w:rFonts w:cs="Arial"/>
              </w:rPr>
              <w:t xml:space="preserve"> / Narrative</w:t>
            </w:r>
            <w:r w:rsidRPr="00E9345C">
              <w:rPr>
                <w:rFonts w:cs="Arial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9D1" w14:textId="2CEAB20D" w:rsidR="00030C11" w:rsidRPr="00E9345C" w:rsidRDefault="00030C11" w:rsidP="00C01F94">
            <w:pPr>
              <w:rPr>
                <w:rFonts w:cs="Arial"/>
              </w:rPr>
            </w:pPr>
          </w:p>
        </w:tc>
      </w:tr>
    </w:tbl>
    <w:p w14:paraId="7D46C6CD" w14:textId="7F2CAD38" w:rsidR="007C32D7" w:rsidRDefault="007C32D7" w:rsidP="00956077"/>
    <w:sectPr w:rsidR="007C32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D65B" w14:textId="77777777" w:rsidR="00707E05" w:rsidRDefault="00707E05" w:rsidP="00030C11">
      <w:pPr>
        <w:spacing w:after="0"/>
      </w:pPr>
      <w:r>
        <w:separator/>
      </w:r>
    </w:p>
  </w:endnote>
  <w:endnote w:type="continuationSeparator" w:id="0">
    <w:p w14:paraId="607D828A" w14:textId="77777777" w:rsidR="00707E05" w:rsidRDefault="00707E05" w:rsidP="0003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 Condense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D9C9" w14:textId="77777777" w:rsidR="00707E05" w:rsidRDefault="00707E05" w:rsidP="00030C11">
      <w:pPr>
        <w:spacing w:after="0"/>
      </w:pPr>
      <w:r>
        <w:separator/>
      </w:r>
    </w:p>
  </w:footnote>
  <w:footnote w:type="continuationSeparator" w:id="0">
    <w:p w14:paraId="0A53C952" w14:textId="77777777" w:rsidR="00707E05" w:rsidRDefault="00707E05" w:rsidP="0003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EBAB" w14:textId="1BD67858" w:rsidR="00030C11" w:rsidRPr="00E73956" w:rsidRDefault="00030C11" w:rsidP="00030C11">
    <w:pPr>
      <w:pStyle w:val="Header"/>
      <w:spacing w:after="40"/>
      <w:ind w:left="0"/>
      <w:jc w:val="center"/>
      <w:rPr>
        <w:rFonts w:asciiTheme="minorHAnsi" w:hAnsiTheme="minorHAnsi" w:cstheme="minorHAnsi"/>
        <w:sz w:val="18"/>
        <w:szCs w:val="16"/>
      </w:rPr>
    </w:pPr>
    <w:bookmarkStart w:id="1" w:name="_Toc476053657"/>
    <w:r w:rsidRPr="00E73956">
      <w:rPr>
        <w:rFonts w:asciiTheme="minorHAnsi" w:hAnsiTheme="minorHAnsi" w:cstheme="minorHAnsi"/>
        <w:sz w:val="18"/>
        <w:szCs w:val="16"/>
      </w:rPr>
      <w:t>V</w:t>
    </w:r>
    <w:r w:rsidR="00871EE0">
      <w:rPr>
        <w:rFonts w:asciiTheme="minorHAnsi" w:hAnsiTheme="minorHAnsi" w:cstheme="minorHAnsi"/>
        <w:sz w:val="18"/>
        <w:szCs w:val="16"/>
      </w:rPr>
      <w:t>IRGINIA POLYTECHNIC INSTITUTE AND STATE UNIVERSITY</w:t>
    </w:r>
  </w:p>
  <w:p w14:paraId="71F8C660" w14:textId="48B2F329" w:rsidR="00030C11" w:rsidRDefault="00956077" w:rsidP="00030C11">
    <w:pPr>
      <w:pStyle w:val="Header"/>
      <w:ind w:left="0"/>
      <w:jc w:val="center"/>
      <w:rPr>
        <w:rFonts w:ascii="QuickType II Condensed" w:hAnsi="QuickType II Condensed"/>
        <w:b/>
        <w:sz w:val="40"/>
      </w:rPr>
    </w:pPr>
    <w:bookmarkStart w:id="2" w:name="_Toc476053661"/>
    <w:bookmarkEnd w:id="1"/>
    <w:r>
      <w:rPr>
        <w:rFonts w:asciiTheme="minorHAnsi" w:hAnsiTheme="minorHAnsi" w:cstheme="minorHAnsi"/>
        <w:b/>
        <w:sz w:val="40"/>
      </w:rPr>
      <w:t xml:space="preserve">UAS </w:t>
    </w:r>
    <w:r w:rsidR="00030C11" w:rsidRPr="00E73956">
      <w:rPr>
        <w:rFonts w:asciiTheme="minorHAnsi" w:hAnsiTheme="minorHAnsi" w:cstheme="minorHAnsi"/>
        <w:b/>
        <w:sz w:val="40"/>
      </w:rPr>
      <w:t>INCIDENT REPORT – INITIAL</w:t>
    </w:r>
    <w:bookmarkEnd w:id="2"/>
  </w:p>
  <w:p w14:paraId="6FDF471C" w14:textId="77777777" w:rsidR="00030C11" w:rsidRPr="00030C11" w:rsidRDefault="00030C11" w:rsidP="00030C11">
    <w:pPr>
      <w:pStyle w:val="Header"/>
      <w:jc w:val="center"/>
      <w:rPr>
        <w:rFonts w:ascii="QuickType II Condensed" w:hAnsi="QuickType II Condensed"/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A69"/>
    <w:multiLevelType w:val="multilevel"/>
    <w:tmpl w:val="0409001D"/>
    <w:styleLink w:val="Clean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4512AB2"/>
    <w:multiLevelType w:val="multilevel"/>
    <w:tmpl w:val="5C0471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3D6763"/>
    <w:multiLevelType w:val="multilevel"/>
    <w:tmpl w:val="C1D469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11"/>
    <w:rsid w:val="00030C11"/>
    <w:rsid w:val="000813E0"/>
    <w:rsid w:val="0013112A"/>
    <w:rsid w:val="0027504B"/>
    <w:rsid w:val="002D391C"/>
    <w:rsid w:val="003B5067"/>
    <w:rsid w:val="00557725"/>
    <w:rsid w:val="006A7F9C"/>
    <w:rsid w:val="00707E05"/>
    <w:rsid w:val="007C32D7"/>
    <w:rsid w:val="00811355"/>
    <w:rsid w:val="00871EE0"/>
    <w:rsid w:val="00956077"/>
    <w:rsid w:val="00A50217"/>
    <w:rsid w:val="00AB4755"/>
    <w:rsid w:val="00B73057"/>
    <w:rsid w:val="00C06C32"/>
    <w:rsid w:val="00CA1BF1"/>
    <w:rsid w:val="00CF59C2"/>
    <w:rsid w:val="00D220B7"/>
    <w:rsid w:val="00E73956"/>
    <w:rsid w:val="00F1547C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3B23F"/>
  <w15:chartTrackingRefBased/>
  <w15:docId w15:val="{4A0E3508-007F-4FB2-B358-FD0BF3B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C11"/>
    <w:pPr>
      <w:spacing w:line="240" w:lineRule="auto"/>
      <w:ind w:left="7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59C2"/>
    <w:pPr>
      <w:keepNext/>
      <w:keepLines/>
      <w:numPr>
        <w:numId w:val="5"/>
      </w:numPr>
      <w:spacing w:before="240" w:after="0"/>
      <w:ind w:left="432" w:hanging="432"/>
      <w:outlineLvl w:val="0"/>
    </w:pPr>
    <w:rPr>
      <w:rFonts w:ascii="QuickType II Condensed" w:eastAsiaTheme="majorEastAsia" w:hAnsi="QuickType II Condensed" w:cstheme="majorBidi"/>
      <w:cap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lean1">
    <w:name w:val="Clean1"/>
    <w:uiPriority w:val="99"/>
    <w:rsid w:val="003B506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F59C2"/>
    <w:rPr>
      <w:rFonts w:ascii="QuickType II Condensed" w:eastAsiaTheme="majorEastAsia" w:hAnsi="QuickType II Condensed" w:cstheme="majorBidi"/>
      <w:caps/>
      <w:sz w:val="40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C11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C11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0C11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3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3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C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C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0C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30C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0C1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1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assafety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Matthew</dc:creator>
  <cp:keywords/>
  <dc:description/>
  <cp:lastModifiedBy>Nelsen, Eleanor</cp:lastModifiedBy>
  <cp:revision>2</cp:revision>
  <dcterms:created xsi:type="dcterms:W3CDTF">2019-02-06T20:00:00Z</dcterms:created>
  <dcterms:modified xsi:type="dcterms:W3CDTF">2019-02-06T20:00:00Z</dcterms:modified>
</cp:coreProperties>
</file>